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2BEFACE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proofErr w:type="spellStart"/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1559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7B6A17" w:rsidRPr="00202CEF" w14:paraId="050BDD50" w14:textId="77777777" w:rsidTr="006B4845">
        <w:tc>
          <w:tcPr>
            <w:tcW w:w="880" w:type="dxa"/>
            <w:vAlign w:val="bottom"/>
          </w:tcPr>
          <w:p w14:paraId="3E3EF477" w14:textId="2326BE85" w:rsidR="007B6A17" w:rsidRPr="006B4845" w:rsidRDefault="007B6A17" w:rsidP="007B6A17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39B1EE2" w14:textId="77777777" w:rsidR="007B6A17" w:rsidRPr="007B6A17" w:rsidRDefault="007B6A17" w:rsidP="00295B38">
            <w:pPr>
              <w:pStyle w:val="3corpodotexto"/>
              <w:spacing w:after="0" w:line="240" w:lineRule="auto"/>
              <w:ind w:firstLine="0"/>
              <w:rPr>
                <w:sz w:val="16"/>
                <w:szCs w:val="16"/>
              </w:rPr>
            </w:pPr>
          </w:p>
          <w:p w14:paraId="10353FD1" w14:textId="50FCB3E5" w:rsidR="007B6A17" w:rsidRPr="007B6A17" w:rsidRDefault="007B6A17" w:rsidP="00295B38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B6A17">
              <w:rPr>
                <w:rFonts w:ascii="Dupincel Text" w:hAnsi="Dupincel Text"/>
                <w:sz w:val="16"/>
                <w:szCs w:val="16"/>
              </w:rPr>
              <w:t xml:space="preserve">Pneu 205/55/17 para veículo da Câmara Municipal de Trajano de Moraes-RJ, veículo T-Cross, ano 2022/2023, placa RJG 8J54, com dados do </w:t>
            </w:r>
            <w:proofErr w:type="spellStart"/>
            <w:r w:rsidRPr="007B6A17">
              <w:rPr>
                <w:rFonts w:ascii="Dupincel Text" w:hAnsi="Dupincel Text"/>
                <w:sz w:val="16"/>
                <w:szCs w:val="16"/>
              </w:rPr>
              <w:t>inmetro</w:t>
            </w:r>
            <w:proofErr w:type="spellEnd"/>
            <w:r w:rsidRPr="007B6A17">
              <w:rPr>
                <w:rFonts w:ascii="Dupincel Text" w:hAnsi="Dupincel Text"/>
                <w:sz w:val="16"/>
                <w:szCs w:val="16"/>
              </w:rPr>
              <w:t xml:space="preserve"> para economia de combustível </w:t>
            </w:r>
            <w:r w:rsidRPr="007B6A17">
              <w:rPr>
                <w:rFonts w:ascii="Dupincel Text" w:hAnsi="Dupincel Text"/>
                <w:b/>
                <w:bCs/>
                <w:sz w:val="16"/>
                <w:szCs w:val="16"/>
              </w:rPr>
              <w:t>A ou B, aderência à pista molhada A ou B</w:t>
            </w:r>
            <w:r w:rsidRPr="007B6A17">
              <w:rPr>
                <w:rFonts w:ascii="Dupincel Text" w:hAnsi="Dupincel Text"/>
                <w:sz w:val="16"/>
                <w:szCs w:val="16"/>
              </w:rPr>
              <w:t xml:space="preserve"> e com </w:t>
            </w:r>
            <w:proofErr w:type="spellStart"/>
            <w:r w:rsidRPr="007B6A17">
              <w:rPr>
                <w:rFonts w:ascii="Dupincel Text" w:hAnsi="Dupincel Text"/>
                <w:sz w:val="16"/>
                <w:szCs w:val="16"/>
              </w:rPr>
              <w:t>Treadwear</w:t>
            </w:r>
            <w:proofErr w:type="spellEnd"/>
            <w:r w:rsidRPr="007B6A17">
              <w:rPr>
                <w:rFonts w:ascii="Dupincel Text" w:hAnsi="Dupincel Text"/>
                <w:sz w:val="16"/>
                <w:szCs w:val="16"/>
              </w:rPr>
              <w:t xml:space="preserve"> entre 300 a 500.</w:t>
            </w:r>
          </w:p>
        </w:tc>
        <w:tc>
          <w:tcPr>
            <w:tcW w:w="1276" w:type="dxa"/>
            <w:vAlign w:val="bottom"/>
          </w:tcPr>
          <w:p w14:paraId="65DDEC72" w14:textId="062DD619" w:rsidR="007B6A17" w:rsidRPr="00B76FBA" w:rsidRDefault="007B6A17" w:rsidP="007B6A17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bottom"/>
          </w:tcPr>
          <w:p w14:paraId="505766D7" w14:textId="104E9E6F" w:rsidR="007B6A17" w:rsidRPr="00B76FBA" w:rsidRDefault="007B6A17" w:rsidP="007B6A17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7B6A17" w:rsidRPr="00B76FBA" w:rsidRDefault="007B6A17" w:rsidP="007B6A17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85B0E" w:rsidRPr="00202CEF" w14:paraId="7AC3F2FF" w14:textId="77777777" w:rsidTr="006B4845">
        <w:tc>
          <w:tcPr>
            <w:tcW w:w="880" w:type="dxa"/>
            <w:vAlign w:val="bottom"/>
          </w:tcPr>
          <w:p w14:paraId="6C87442B" w14:textId="77777777" w:rsidR="00B85B0E" w:rsidRPr="006B4845" w:rsidRDefault="00B85B0E" w:rsidP="00B85B0E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98E3255" w14:textId="77777777" w:rsidR="00B85B0E" w:rsidRPr="007B6A17" w:rsidRDefault="00B85B0E" w:rsidP="00B85B0E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F2DAE10" w14:textId="77777777" w:rsidR="00B85B0E" w:rsidRPr="007B6A17" w:rsidRDefault="00B85B0E" w:rsidP="00B85B0E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C4F1E7C" w14:textId="067B64B9" w:rsidR="00B85B0E" w:rsidRPr="007B6A17" w:rsidRDefault="00B85B0E" w:rsidP="00B85B0E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B6A17">
              <w:rPr>
                <w:rFonts w:ascii="Dupincel Text" w:hAnsi="Dupincel Text"/>
                <w:sz w:val="16"/>
                <w:szCs w:val="16"/>
              </w:rPr>
              <w:t xml:space="preserve">Serviço de balanceamento </w:t>
            </w:r>
          </w:p>
        </w:tc>
        <w:tc>
          <w:tcPr>
            <w:tcW w:w="1276" w:type="dxa"/>
            <w:vAlign w:val="bottom"/>
          </w:tcPr>
          <w:p w14:paraId="22512E13" w14:textId="277B36DB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bottom"/>
          </w:tcPr>
          <w:p w14:paraId="1F615D21" w14:textId="6F28F871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753E86BD" w14:textId="11CFEC6F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85B0E" w:rsidRPr="00202CEF" w14:paraId="07A0052A" w14:textId="77777777" w:rsidTr="006B4845">
        <w:tc>
          <w:tcPr>
            <w:tcW w:w="880" w:type="dxa"/>
            <w:vAlign w:val="bottom"/>
          </w:tcPr>
          <w:p w14:paraId="1DEA2E70" w14:textId="77777777" w:rsidR="00B85B0E" w:rsidRPr="006B4845" w:rsidRDefault="00B85B0E" w:rsidP="00B85B0E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6D3B691" w14:textId="77777777" w:rsidR="00B85B0E" w:rsidRPr="007B6A17" w:rsidRDefault="00B85B0E" w:rsidP="00B85B0E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30FBCB5" w14:textId="77777777" w:rsidR="00B85B0E" w:rsidRPr="007B6A17" w:rsidRDefault="00B85B0E" w:rsidP="00B85B0E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3C043EFA" w14:textId="4DC73209" w:rsidR="00B85B0E" w:rsidRPr="007B6A17" w:rsidRDefault="00B85B0E" w:rsidP="00B85B0E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B6A17">
              <w:rPr>
                <w:rFonts w:ascii="Dupincel Text" w:hAnsi="Dupincel Text"/>
                <w:sz w:val="16"/>
                <w:szCs w:val="16"/>
              </w:rPr>
              <w:t>Serviço de alinhamento</w:t>
            </w:r>
          </w:p>
        </w:tc>
        <w:tc>
          <w:tcPr>
            <w:tcW w:w="1276" w:type="dxa"/>
            <w:vAlign w:val="bottom"/>
          </w:tcPr>
          <w:p w14:paraId="09F0D0D2" w14:textId="3CF424C2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7687AD27" w14:textId="70AE08A8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E0A9918" w14:textId="5F8F06EC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85B0E" w:rsidRPr="00202CEF" w14:paraId="196E6DDE" w14:textId="77777777" w:rsidTr="006B4845">
        <w:tc>
          <w:tcPr>
            <w:tcW w:w="880" w:type="dxa"/>
            <w:vAlign w:val="bottom"/>
          </w:tcPr>
          <w:p w14:paraId="6F4AF044" w14:textId="77777777" w:rsidR="00B85B0E" w:rsidRPr="006B4845" w:rsidRDefault="00B85B0E" w:rsidP="00B85B0E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DD76BA4" w14:textId="77777777" w:rsidR="00B85B0E" w:rsidRPr="007B6A17" w:rsidRDefault="00B85B0E" w:rsidP="00B85B0E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C4973C0" w14:textId="77777777" w:rsidR="00B85B0E" w:rsidRPr="007B6A17" w:rsidRDefault="00B85B0E" w:rsidP="00B85B0E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8F04F99" w14:textId="28EA92A6" w:rsidR="00B85B0E" w:rsidRPr="007B6A17" w:rsidRDefault="00B85B0E" w:rsidP="00B85B0E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B6A17">
              <w:rPr>
                <w:rFonts w:ascii="Dupincel Text" w:hAnsi="Dupincel Text"/>
                <w:sz w:val="16"/>
                <w:szCs w:val="16"/>
              </w:rPr>
              <w:t>Serviço de trocas de pneus (montagem e troca)</w:t>
            </w:r>
          </w:p>
        </w:tc>
        <w:tc>
          <w:tcPr>
            <w:tcW w:w="1276" w:type="dxa"/>
            <w:vAlign w:val="bottom"/>
          </w:tcPr>
          <w:p w14:paraId="262A73D4" w14:textId="7D32FEF7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bottom"/>
          </w:tcPr>
          <w:p w14:paraId="45AA5E49" w14:textId="0D09692C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3F0014B" w14:textId="3D1483DE" w:rsidR="00B85B0E" w:rsidRPr="00B76FBA" w:rsidRDefault="00B85B0E" w:rsidP="00B85B0E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lastRenderedPageBreak/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1D350901" w14:textId="264C8517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</w:t>
      </w:r>
      <w:r w:rsidR="007B6A17">
        <w:rPr>
          <w:rFonts w:ascii="Dupincel Text" w:hAnsi="Dupincel Text" w:cstheme="minorHAnsi"/>
          <w:szCs w:val="20"/>
        </w:rPr>
        <w:t xml:space="preserve">iguais ou similares. </w:t>
      </w:r>
    </w:p>
    <w:sectPr w:rsidR="00202CEF" w:rsidRPr="00202CEF" w:rsidSect="0090494C">
      <w:headerReference w:type="default" r:id="rId8"/>
      <w:footerReference w:type="default" r:id="rId9"/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54C0" w14:textId="77777777" w:rsidR="006E0180" w:rsidRDefault="006E0180">
      <w:r>
        <w:separator/>
      </w:r>
    </w:p>
  </w:endnote>
  <w:endnote w:type="continuationSeparator" w:id="0">
    <w:p w14:paraId="0D3C3601" w14:textId="77777777" w:rsidR="006E0180" w:rsidRDefault="006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73F1" w14:textId="77777777" w:rsidR="006E0180" w:rsidRDefault="006E0180">
      <w:r>
        <w:separator/>
      </w:r>
    </w:p>
  </w:footnote>
  <w:footnote w:type="continuationSeparator" w:id="0">
    <w:p w14:paraId="349B1034" w14:textId="77777777" w:rsidR="006E0180" w:rsidRDefault="006E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646916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64691605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202CEF"/>
    <w:rsid w:val="00295B38"/>
    <w:rsid w:val="002A22E1"/>
    <w:rsid w:val="003A3279"/>
    <w:rsid w:val="003E4960"/>
    <w:rsid w:val="005078A2"/>
    <w:rsid w:val="00557394"/>
    <w:rsid w:val="00663C52"/>
    <w:rsid w:val="006B4845"/>
    <w:rsid w:val="006E0180"/>
    <w:rsid w:val="00726EC5"/>
    <w:rsid w:val="007921A7"/>
    <w:rsid w:val="007922E0"/>
    <w:rsid w:val="007B6A17"/>
    <w:rsid w:val="00800019"/>
    <w:rsid w:val="00805A3C"/>
    <w:rsid w:val="0084522B"/>
    <w:rsid w:val="0084649C"/>
    <w:rsid w:val="00871F61"/>
    <w:rsid w:val="0087688D"/>
    <w:rsid w:val="00883087"/>
    <w:rsid w:val="0090494C"/>
    <w:rsid w:val="00910353"/>
    <w:rsid w:val="009B5417"/>
    <w:rsid w:val="00B76FBA"/>
    <w:rsid w:val="00B837E4"/>
    <w:rsid w:val="00B85B0E"/>
    <w:rsid w:val="00BF6055"/>
    <w:rsid w:val="00C53019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6</cp:revision>
  <cp:lastPrinted>2025-07-29T16:51:00Z</cp:lastPrinted>
  <dcterms:created xsi:type="dcterms:W3CDTF">2025-10-02T17:18:00Z</dcterms:created>
  <dcterms:modified xsi:type="dcterms:W3CDTF">2025-11-18T18:42:00Z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